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71" w:rsidRDefault="00031E14">
      <w:r>
        <w:rPr>
          <w:b/>
        </w:rPr>
        <w:t>„</w:t>
      </w:r>
      <w:r w:rsidR="005C5571" w:rsidRPr="005C5571">
        <w:rPr>
          <w:b/>
        </w:rPr>
        <w:t>Szachowe wakacje</w:t>
      </w:r>
      <w:r>
        <w:rPr>
          <w:b/>
        </w:rPr>
        <w:t>”</w:t>
      </w:r>
      <w:r w:rsidR="005C5571">
        <w:rPr>
          <w:b/>
        </w:rPr>
        <w:t>-</w:t>
      </w:r>
      <w:r w:rsidR="004C4DC9">
        <w:rPr>
          <w:b/>
        </w:rPr>
        <w:t>Okoniny Nadjeziorne-  20</w:t>
      </w:r>
      <w:r w:rsidR="007268FF" w:rsidRPr="005C5571">
        <w:rPr>
          <w:b/>
        </w:rPr>
        <w:t xml:space="preserve">-30.08.2022 roku </w:t>
      </w:r>
    </w:p>
    <w:p w:rsidR="005C5571" w:rsidRPr="00031E14" w:rsidRDefault="007268FF">
      <w:pPr>
        <w:rPr>
          <w:b/>
        </w:rPr>
      </w:pPr>
      <w:r w:rsidRPr="00031E14">
        <w:rPr>
          <w:b/>
        </w:rPr>
        <w:t>1.Cel</w:t>
      </w:r>
    </w:p>
    <w:p w:rsidR="005C5571" w:rsidRDefault="005C5571">
      <w:r>
        <w:t>* Nauka od podstaw gry w szachy oraz doskonalenie umiejętności</w:t>
      </w:r>
      <w:r w:rsidR="007268FF" w:rsidRPr="007268FF">
        <w:t xml:space="preserve">*Umożliwienie zdobycia kategorii szachowej * Popularyzacja szachów wśród dzieci, młodzieży i dorosłych. * Promocja regionu. * Wyłonienie zwycięzców w poszczególnych kategoriach. </w:t>
      </w:r>
    </w:p>
    <w:p w:rsidR="005C5571" w:rsidRPr="00031E14" w:rsidRDefault="007268FF">
      <w:pPr>
        <w:rPr>
          <w:b/>
        </w:rPr>
      </w:pPr>
      <w:r w:rsidRPr="00031E14">
        <w:rPr>
          <w:b/>
        </w:rPr>
        <w:t xml:space="preserve"> 2.Organizatorzy </w:t>
      </w:r>
    </w:p>
    <w:p w:rsidR="005C5571" w:rsidRDefault="007268FF">
      <w:r w:rsidRPr="007268FF">
        <w:t xml:space="preserve">*Fundacja „Zagrajmy razem”- Andrzej Leśniak - kierownik zawodów, tel. 506-913-301. </w:t>
      </w:r>
    </w:p>
    <w:p w:rsidR="004F1454" w:rsidRDefault="007268FF">
      <w:pPr>
        <w:rPr>
          <w:b/>
        </w:rPr>
      </w:pPr>
      <w:r w:rsidRPr="00031E14">
        <w:rPr>
          <w:b/>
        </w:rPr>
        <w:t>3.Termin i miejsce</w:t>
      </w:r>
    </w:p>
    <w:p w:rsidR="005C5571" w:rsidRDefault="007268FF">
      <w:r w:rsidRPr="007268FF">
        <w:t xml:space="preserve"> * </w:t>
      </w:r>
      <w:r w:rsidRPr="004F1454">
        <w:rPr>
          <w:b/>
        </w:rPr>
        <w:t>20-30.08.2022roku</w:t>
      </w:r>
      <w:r w:rsidRPr="007268FF">
        <w:t xml:space="preserve"> - OW Bory Tucholskie - Okoniny Nadjeziorne 66, 89-530 Śliwice.</w:t>
      </w:r>
    </w:p>
    <w:p w:rsidR="005C5571" w:rsidRPr="00031E14" w:rsidRDefault="007268FF">
      <w:pPr>
        <w:rPr>
          <w:b/>
        </w:rPr>
      </w:pPr>
      <w:r w:rsidRPr="007268FF">
        <w:t xml:space="preserve"> </w:t>
      </w:r>
      <w:r w:rsidRPr="00031E14">
        <w:rPr>
          <w:b/>
        </w:rPr>
        <w:t>4.System rozgrywek</w:t>
      </w:r>
    </w:p>
    <w:p w:rsidR="005C5571" w:rsidRDefault="007268FF">
      <w:r w:rsidRPr="007268FF">
        <w:t xml:space="preserve"> * Turniej zostanie rozegrany w jednej grupie . Tempo gry: * 9 rund, czas 90 minut + 30 sekund za ruch dla zawodnika.</w:t>
      </w:r>
    </w:p>
    <w:p w:rsidR="005C5571" w:rsidRDefault="007268FF">
      <w:r w:rsidRPr="007268FF">
        <w:t xml:space="preserve"> </w:t>
      </w:r>
      <w:r w:rsidRPr="00031E14">
        <w:rPr>
          <w:b/>
        </w:rPr>
        <w:t>5.Wpisowe</w:t>
      </w:r>
      <w:r w:rsidRPr="007268FF">
        <w:t xml:space="preserve"> z opłatą rankingowo-klasyfikacyjną: - 120 zł * Wpisowe należy wpłacić w dniu przyjazdu, po wcześniejszym potwierdzeniu udziału w zawodach u organizatora email </w:t>
      </w:r>
      <w:hyperlink r:id="rId5" w:history="1">
        <w:r w:rsidR="005C5571" w:rsidRPr="003668D0">
          <w:rPr>
            <w:rStyle w:val="Hipercze"/>
          </w:rPr>
          <w:t>andrzej.075@o2.pl</w:t>
        </w:r>
      </w:hyperlink>
      <w:r w:rsidRPr="007268FF">
        <w:t xml:space="preserve"> </w:t>
      </w:r>
    </w:p>
    <w:p w:rsidR="005C5571" w:rsidRPr="00031E14" w:rsidRDefault="007268FF">
      <w:pPr>
        <w:rPr>
          <w:b/>
        </w:rPr>
      </w:pPr>
      <w:r w:rsidRPr="00031E14">
        <w:rPr>
          <w:b/>
        </w:rPr>
        <w:t>6.Zakwaterowanie i wyżywienie</w:t>
      </w:r>
    </w:p>
    <w:p w:rsidR="004F1454" w:rsidRDefault="007268FF">
      <w:r w:rsidRPr="007268FF">
        <w:t xml:space="preserve"> * OW "Bory Tucholskie" Okoniny Nadjeziorne.</w:t>
      </w:r>
      <w:r w:rsidR="004F1454" w:rsidRPr="004F1454">
        <w:t xml:space="preserve"> </w:t>
      </w:r>
      <w:hyperlink r:id="rId6" w:history="1">
        <w:r w:rsidR="004F1454" w:rsidRPr="003668D0">
          <w:rPr>
            <w:rStyle w:val="Hipercze"/>
          </w:rPr>
          <w:t>https://okoniny.pl</w:t>
        </w:r>
      </w:hyperlink>
      <w:r w:rsidR="004F1454">
        <w:t xml:space="preserve"> </w:t>
      </w:r>
      <w:r w:rsidRPr="007268FF">
        <w:t xml:space="preserve">* Koszt </w:t>
      </w:r>
      <w:r w:rsidR="00031E14">
        <w:t xml:space="preserve"> po uwzględnieniu dofinansowania –</w:t>
      </w:r>
      <w:r w:rsidR="00200D3A">
        <w:rPr>
          <w:b/>
          <w:sz w:val="28"/>
          <w:szCs w:val="28"/>
        </w:rPr>
        <w:t>-9</w:t>
      </w:r>
      <w:r w:rsidRPr="00031E14">
        <w:rPr>
          <w:b/>
          <w:sz w:val="28"/>
          <w:szCs w:val="28"/>
        </w:rPr>
        <w:t>00,00 zł/osoba</w:t>
      </w:r>
      <w:r w:rsidRPr="007268FF">
        <w:t xml:space="preserve"> (obejmuje od kolacji w dniu 20.08.2022 r. do obiadu w dniu 30.08.2022r.)</w:t>
      </w:r>
      <w:r w:rsidR="00031E14">
        <w:t>-</w:t>
      </w:r>
      <w:r w:rsidR="00031E14" w:rsidRPr="00200D3A">
        <w:rPr>
          <w:b/>
        </w:rPr>
        <w:t>dzieci, młodzież i dorośli</w:t>
      </w:r>
      <w:r w:rsidRPr="007268FF">
        <w:t xml:space="preserve">, domki łączone (segmentowe murowane) 2, 3, 4 osobowe, domki drewniane wolnostojące z tarasem od 2 do 6 osób, wyżywienie: śniadanie obiad i kolacja. * </w:t>
      </w:r>
      <w:r w:rsidRPr="004F1454">
        <w:rPr>
          <w:b/>
        </w:rPr>
        <w:t>ILOŚĆ MIEJSC OGRANICZONA, DECYDUJE KOLEJNOŚĆ ZGŁOSZEŃ</w:t>
      </w:r>
      <w:r w:rsidR="00200D3A">
        <w:rPr>
          <w:b/>
        </w:rPr>
        <w:t>!</w:t>
      </w:r>
      <w:bookmarkStart w:id="0" w:name="_GoBack"/>
      <w:bookmarkEnd w:id="0"/>
      <w:r w:rsidRPr="007268FF">
        <w:t xml:space="preserve"> * Zgłoszenia, dotyczące zakwaterowania i wyżywienia przyjmuje Andrzej Leśniak - tel</w:t>
      </w:r>
      <w:r w:rsidRPr="004F1454">
        <w:rPr>
          <w:b/>
        </w:rPr>
        <w:t>. 506-913-301</w:t>
      </w:r>
      <w:r w:rsidRPr="007268FF">
        <w:t xml:space="preserve">, </w:t>
      </w:r>
      <w:hyperlink r:id="rId7" w:history="1">
        <w:r w:rsidR="004F1454" w:rsidRPr="003668D0">
          <w:rPr>
            <w:rStyle w:val="Hipercze"/>
          </w:rPr>
          <w:t>andrzej.075@o2.pl</w:t>
        </w:r>
      </w:hyperlink>
      <w:r w:rsidR="004F1454">
        <w:t xml:space="preserve"> </w:t>
      </w:r>
      <w:r w:rsidRPr="007268FF">
        <w:t xml:space="preserve"> do dni</w:t>
      </w:r>
      <w:r w:rsidR="00031E14">
        <w:t>a</w:t>
      </w:r>
      <w:r w:rsidR="004F1454">
        <w:t xml:space="preserve"> 01</w:t>
      </w:r>
      <w:r w:rsidR="00031E14">
        <w:t xml:space="preserve">.08.2022 r. </w:t>
      </w:r>
    </w:p>
    <w:p w:rsidR="00031E14" w:rsidRPr="004F1454" w:rsidRDefault="007268FF">
      <w:pPr>
        <w:rPr>
          <w:b/>
        </w:rPr>
      </w:pPr>
      <w:r w:rsidRPr="004F1454">
        <w:rPr>
          <w:b/>
        </w:rPr>
        <w:t xml:space="preserve"> 7.Nagrody</w:t>
      </w:r>
    </w:p>
    <w:p w:rsidR="00031E14" w:rsidRDefault="007268FF">
      <w:r w:rsidRPr="007268FF">
        <w:t xml:space="preserve"> *Pierwsze trzy osoby w klasyfikacji ogólnej otrzymają puchary-</w:t>
      </w:r>
      <w:proofErr w:type="spellStart"/>
      <w:r w:rsidRPr="007268FF">
        <w:t>grawertony</w:t>
      </w:r>
      <w:proofErr w:type="spellEnd"/>
      <w:r w:rsidRPr="007268FF">
        <w:t xml:space="preserve"> , nagrody rzeczowe. Osobna klasyfikacja do 9, 13 i 18 lat. Podział na juniorki i juniorów (przy udziale minimum 5 osób w grupie). Pierwsze trzy osoby w grupach klasyfikacyjnych otrzymają puchary - </w:t>
      </w:r>
      <w:proofErr w:type="spellStart"/>
      <w:r w:rsidRPr="007268FF">
        <w:t>grawertony</w:t>
      </w:r>
      <w:proofErr w:type="spellEnd"/>
      <w:r w:rsidRPr="007268FF">
        <w:t xml:space="preserve"> , wszyscy nagrody rzeczowe, medale i dyplomy.</w:t>
      </w:r>
    </w:p>
    <w:p w:rsidR="00031E14" w:rsidRPr="004F1454" w:rsidRDefault="007268FF">
      <w:pPr>
        <w:rPr>
          <w:b/>
        </w:rPr>
      </w:pPr>
      <w:r w:rsidRPr="004F1454">
        <w:rPr>
          <w:b/>
        </w:rPr>
        <w:t xml:space="preserve"> 8.Zgłoszenia</w:t>
      </w:r>
    </w:p>
    <w:p w:rsidR="00031E14" w:rsidRDefault="007268FF">
      <w:r w:rsidRPr="007268FF">
        <w:t xml:space="preserve"> * Zgłoszenia do turniej</w:t>
      </w:r>
      <w:r w:rsidR="00031E14">
        <w:t xml:space="preserve">u należy przesyłać do </w:t>
      </w:r>
      <w:r w:rsidR="00031E14" w:rsidRPr="004F1454">
        <w:rPr>
          <w:b/>
        </w:rPr>
        <w:t>01</w:t>
      </w:r>
      <w:r w:rsidRPr="004F1454">
        <w:rPr>
          <w:b/>
        </w:rPr>
        <w:t>.08.2022</w:t>
      </w:r>
      <w:r w:rsidRPr="007268FF">
        <w:t xml:space="preserve"> r, na email </w:t>
      </w:r>
      <w:hyperlink r:id="rId8" w:history="1">
        <w:r w:rsidR="004F1454" w:rsidRPr="003668D0">
          <w:rPr>
            <w:rStyle w:val="Hipercze"/>
          </w:rPr>
          <w:t>andrzej.075@o2.pl</w:t>
        </w:r>
      </w:hyperlink>
      <w:r w:rsidR="004F1454">
        <w:t xml:space="preserve"> </w:t>
      </w:r>
      <w:r w:rsidRPr="007268FF">
        <w:t xml:space="preserve">, tel. </w:t>
      </w:r>
      <w:r w:rsidRPr="004F1454">
        <w:rPr>
          <w:b/>
        </w:rPr>
        <w:t>506-913-301</w:t>
      </w:r>
      <w:r w:rsidRPr="007268FF">
        <w:t xml:space="preserve"> na serwisie </w:t>
      </w:r>
      <w:proofErr w:type="spellStart"/>
      <w:r w:rsidRPr="007268FF">
        <w:t>ChessArbiter</w:t>
      </w:r>
      <w:proofErr w:type="spellEnd"/>
      <w:r w:rsidRPr="007268FF">
        <w:t xml:space="preserve"> lub </w:t>
      </w:r>
      <w:proofErr w:type="spellStart"/>
      <w:r w:rsidRPr="007268FF">
        <w:t>ChessManager</w:t>
      </w:r>
      <w:proofErr w:type="spellEnd"/>
      <w:r w:rsidRPr="007268FF">
        <w:t>.</w:t>
      </w:r>
    </w:p>
    <w:p w:rsidR="00031E14" w:rsidRPr="004F1454" w:rsidRDefault="007268FF">
      <w:pPr>
        <w:rPr>
          <w:b/>
        </w:rPr>
      </w:pPr>
      <w:r w:rsidRPr="007268FF">
        <w:t xml:space="preserve"> </w:t>
      </w:r>
      <w:r w:rsidRPr="004F1454">
        <w:rPr>
          <w:b/>
        </w:rPr>
        <w:t xml:space="preserve">9.Uwagi końcowe </w:t>
      </w:r>
    </w:p>
    <w:p w:rsidR="00007BA5" w:rsidRDefault="007268FF">
      <w:r w:rsidRPr="007268FF">
        <w:t xml:space="preserve">* Za opiekę, stan zdrowia i ubezpieczenie zawodnika odpowiedzialny jest klub delegujący lub jego opiekun prawny. * Organizator zastrzega sobie prawo do zmian w regulaminie. * Obecność na odprawie technicznej w dniu 20.08.2022 r. o godz. 20:00 obowiązkowa, w przeciwnym razie </w:t>
      </w:r>
      <w:r w:rsidRPr="007268FF">
        <w:lastRenderedPageBreak/>
        <w:t xml:space="preserve">zawodnik rozpocznie grę od 2 rundy. * Sprzęt do gry zapewnia organizator. * W turnieju obowiązują aktualne przepisy Gry FIDE i Kodeksu Szachowego szachów klasycznych. * Dla zawodników i opiekunów organizator zapewnia ciepłe napoje (kawa, herbata) i słodki poczęstunek podczas rund. * Zapisując się do zawodów i biorąc udział w turnieju, uczestnicy wyrażają zgodę na przetwarzanie ich danych osobowych w ramach programu </w:t>
      </w:r>
      <w:proofErr w:type="spellStart"/>
      <w:r w:rsidRPr="007268FF">
        <w:t>ChessArbiter</w:t>
      </w:r>
      <w:proofErr w:type="spellEnd"/>
      <w:r w:rsidRPr="007268FF">
        <w:t xml:space="preserve"> i </w:t>
      </w:r>
      <w:proofErr w:type="spellStart"/>
      <w:r w:rsidRPr="007268FF">
        <w:t>ChessManager</w:t>
      </w:r>
      <w:proofErr w:type="spellEnd"/>
      <w:r w:rsidRPr="007268FF">
        <w:t xml:space="preserve"> do celów przeprowadzenia zawodów (imię, nazwisko, data urodzenia, płeć, miasto lub klub) oraz publikację ich wizerunku w fotorelacjach z imprezy.</w:t>
      </w:r>
    </w:p>
    <w:p w:rsidR="00031E14" w:rsidRPr="00031E14" w:rsidRDefault="00031E14">
      <w:pPr>
        <w:rPr>
          <w:b/>
        </w:rPr>
      </w:pPr>
      <w:r w:rsidRPr="00031E14">
        <w:rPr>
          <w:b/>
        </w:rPr>
        <w:t>* Rodzice, którzy chcieliby zostawić dzieci pod opieką proszeni są o kontakt tel.506913301</w:t>
      </w:r>
    </w:p>
    <w:p w:rsidR="00031E14" w:rsidRPr="00031E14" w:rsidRDefault="00031E14" w:rsidP="00031E14">
      <w:r>
        <w:rPr>
          <w:b/>
          <w:bCs/>
        </w:rPr>
        <w:t>10.</w:t>
      </w:r>
      <w:r w:rsidR="004F1454">
        <w:rPr>
          <w:b/>
          <w:bCs/>
        </w:rPr>
        <w:t>Dodatkowe atrakcje na terenie ośrodka</w:t>
      </w:r>
    </w:p>
    <w:p w:rsidR="00031E14" w:rsidRPr="00031E14" w:rsidRDefault="00031E14" w:rsidP="00031E14">
      <w:r w:rsidRPr="00031E14">
        <w:t xml:space="preserve"> * Turniej piłki nożnej , turniej siatkówki plażowej, turniej badmintona, turniej tenisa stołowego, turniej kręgli, spotkanie z leśniczym oraz przedstawicielem </w:t>
      </w:r>
      <w:proofErr w:type="spellStart"/>
      <w:r w:rsidRPr="00031E14">
        <w:t>Wdeckiego</w:t>
      </w:r>
      <w:proofErr w:type="spellEnd"/>
      <w:r w:rsidRPr="00031E14">
        <w:t xml:space="preserve">  Parku Krajobrazowego, ognisko, grill, dla uczestników zostaną zorganizowane konkursy na temat Borów Tucholskich (nagrody i upominki dla wszystkich uczestników)</w:t>
      </w:r>
      <w:r w:rsidR="004F1454">
        <w:t>. S</w:t>
      </w:r>
      <w:r w:rsidRPr="00031E14">
        <w:t>zkolenie szachowe w grupach dziesięcioosobowych. Planowane jest spotkanie ze Strażą Pożarną, Policją(konkursy), pływanie motorówka z ratownikiem.</w:t>
      </w:r>
    </w:p>
    <w:p w:rsidR="00031E14" w:rsidRPr="005C5571" w:rsidRDefault="00031E14">
      <w:pPr>
        <w:rPr>
          <w:b/>
        </w:rPr>
      </w:pPr>
    </w:p>
    <w:sectPr w:rsidR="00031E14" w:rsidRPr="005C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FF"/>
    <w:rsid w:val="00007BA5"/>
    <w:rsid w:val="00031E14"/>
    <w:rsid w:val="00200D3A"/>
    <w:rsid w:val="003C09CA"/>
    <w:rsid w:val="004C4DC9"/>
    <w:rsid w:val="004F1454"/>
    <w:rsid w:val="005C5571"/>
    <w:rsid w:val="0072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075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zej.075@o2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oniny.pl" TargetMode="External"/><Relationship Id="rId5" Type="http://schemas.openxmlformats.org/officeDocument/2006/relationships/hyperlink" Target="mailto:andrzej.075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Andrzej</dc:creator>
  <cp:lastModifiedBy>Ola Andrzej</cp:lastModifiedBy>
  <cp:revision>2</cp:revision>
  <dcterms:created xsi:type="dcterms:W3CDTF">2022-07-20T19:18:00Z</dcterms:created>
  <dcterms:modified xsi:type="dcterms:W3CDTF">2022-07-20T19:18:00Z</dcterms:modified>
</cp:coreProperties>
</file>